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E7" w:rsidRPr="002E72AC" w:rsidRDefault="002E72AC" w:rsidP="002E72AC">
      <w:pPr>
        <w:jc w:val="center"/>
        <w:rPr>
          <w:rFonts w:ascii="Courier New" w:hAnsi="Courier New" w:cs="Courier New"/>
          <w:sz w:val="28"/>
          <w:szCs w:val="28"/>
        </w:rPr>
      </w:pPr>
      <w:r w:rsidRPr="002E72AC">
        <w:rPr>
          <w:rFonts w:ascii="Courier New" w:hAnsi="Courier New" w:cs="Courier New"/>
          <w:sz w:val="28"/>
          <w:szCs w:val="28"/>
        </w:rPr>
        <w:t>Объявление:</w:t>
      </w:r>
    </w:p>
    <w:p w:rsidR="002E72AC" w:rsidRPr="001E50FC" w:rsidRDefault="002E72AC" w:rsidP="002E72AC">
      <w:pPr>
        <w:jc w:val="center"/>
        <w:rPr>
          <w:rFonts w:ascii="Courier New" w:hAnsi="Courier New" w:cs="Courier New"/>
          <w:sz w:val="28"/>
          <w:szCs w:val="28"/>
        </w:rPr>
      </w:pPr>
      <w:r w:rsidRPr="002E72AC">
        <w:rPr>
          <w:rFonts w:ascii="Courier New" w:hAnsi="Courier New" w:cs="Courier New"/>
          <w:sz w:val="28"/>
          <w:szCs w:val="28"/>
        </w:rPr>
        <w:t xml:space="preserve">12.05 в </w:t>
      </w:r>
      <w:r w:rsidRPr="002E72AC"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</w:rPr>
        <w:t>16:00</w:t>
      </w:r>
      <w:r w:rsidRPr="002E72AC">
        <w:rPr>
          <w:rFonts w:ascii="Courier New" w:hAnsi="Courier New" w:cs="Courier New"/>
          <w:sz w:val="28"/>
          <w:szCs w:val="28"/>
        </w:rPr>
        <w:t xml:space="preserve"> пройдет экзаменационное тестирование.</w:t>
      </w:r>
      <w:r w:rsidR="001E50FC" w:rsidRPr="001E50FC">
        <w:rPr>
          <w:rFonts w:ascii="Courier New" w:hAnsi="Courier New" w:cs="Courier New"/>
          <w:sz w:val="28"/>
          <w:szCs w:val="28"/>
        </w:rPr>
        <w:t xml:space="preserve"> </w:t>
      </w:r>
      <w:r w:rsidR="001E50FC">
        <w:rPr>
          <w:rFonts w:ascii="Courier New" w:hAnsi="Courier New" w:cs="Courier New"/>
          <w:sz w:val="28"/>
          <w:szCs w:val="28"/>
        </w:rPr>
        <w:t>Задания будут размещены на сайте муз</w:t>
      </w:r>
      <w:proofErr w:type="gramStart"/>
      <w:r w:rsidR="001E50FC">
        <w:rPr>
          <w:rFonts w:ascii="Courier New" w:hAnsi="Courier New" w:cs="Courier New"/>
          <w:sz w:val="28"/>
          <w:szCs w:val="28"/>
        </w:rPr>
        <w:t>.</w:t>
      </w:r>
      <w:proofErr w:type="gramEnd"/>
      <w:r w:rsidR="001E50FC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1E50FC">
        <w:rPr>
          <w:rFonts w:ascii="Courier New" w:hAnsi="Courier New" w:cs="Courier New"/>
          <w:sz w:val="28"/>
          <w:szCs w:val="28"/>
        </w:rPr>
        <w:t>ш</w:t>
      </w:r>
      <w:proofErr w:type="gramEnd"/>
      <w:r w:rsidR="001E50FC">
        <w:rPr>
          <w:rFonts w:ascii="Courier New" w:hAnsi="Courier New" w:cs="Courier New"/>
          <w:sz w:val="28"/>
          <w:szCs w:val="28"/>
        </w:rPr>
        <w:t xml:space="preserve">колы: </w:t>
      </w:r>
      <w:proofErr w:type="spellStart"/>
      <w:r w:rsidR="001E50FC" w:rsidRPr="001E50FC"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  <w:lang w:val="en-US"/>
        </w:rPr>
        <w:t>sdmxsh</w:t>
      </w:r>
      <w:proofErr w:type="spellEnd"/>
      <w:r w:rsidR="001E50FC" w:rsidRPr="001E50FC"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</w:rPr>
        <w:t>.</w:t>
      </w:r>
      <w:proofErr w:type="spellStart"/>
      <w:r w:rsidR="001E50FC" w:rsidRPr="001E50FC"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  <w:lang w:val="en-US"/>
        </w:rPr>
        <w:t>ru</w:t>
      </w:r>
      <w:proofErr w:type="spellEnd"/>
    </w:p>
    <w:p w:rsidR="001E50FC" w:rsidRDefault="002E72AC" w:rsidP="002E72AC">
      <w:pPr>
        <w:jc w:val="center"/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</w:rPr>
      </w:pPr>
      <w:r w:rsidRPr="002E72AC">
        <w:rPr>
          <w:rFonts w:ascii="Courier New" w:hAnsi="Courier New" w:cs="Courier New"/>
          <w:sz w:val="28"/>
          <w:szCs w:val="28"/>
        </w:rPr>
        <w:t xml:space="preserve">Выполненные работы нужно присылать на адрес: </w:t>
      </w:r>
      <w:hyperlink r:id="rId5" w:history="1">
        <w:r w:rsidR="001E50FC" w:rsidRPr="001E50FC">
          <w:rPr>
            <w:rStyle w:val="a3"/>
            <w:rFonts w:ascii="Courier New" w:hAnsi="Courier New" w:cs="Courier New"/>
            <w:b/>
            <w:color w:val="E36C0A" w:themeColor="accent6" w:themeShade="BF"/>
            <w:sz w:val="28"/>
            <w:szCs w:val="28"/>
            <w:lang w:val="en-US"/>
          </w:rPr>
          <w:t>musiqtest</w:t>
        </w:r>
        <w:r w:rsidR="001E50FC" w:rsidRPr="001E50FC">
          <w:rPr>
            <w:rStyle w:val="a3"/>
            <w:rFonts w:ascii="Courier New" w:hAnsi="Courier New" w:cs="Courier New"/>
            <w:b/>
            <w:color w:val="E36C0A" w:themeColor="accent6" w:themeShade="BF"/>
            <w:sz w:val="28"/>
            <w:szCs w:val="28"/>
          </w:rPr>
          <w:t>@</w:t>
        </w:r>
        <w:r w:rsidR="001E50FC" w:rsidRPr="001E50FC">
          <w:rPr>
            <w:rStyle w:val="a3"/>
            <w:rFonts w:ascii="Courier New" w:hAnsi="Courier New" w:cs="Courier New"/>
            <w:b/>
            <w:color w:val="E36C0A" w:themeColor="accent6" w:themeShade="BF"/>
            <w:sz w:val="28"/>
            <w:szCs w:val="28"/>
            <w:lang w:val="en-US"/>
          </w:rPr>
          <w:t>mail</w:t>
        </w:r>
        <w:r w:rsidR="001E50FC" w:rsidRPr="001E50FC">
          <w:rPr>
            <w:rStyle w:val="a3"/>
            <w:rFonts w:ascii="Courier New" w:hAnsi="Courier New" w:cs="Courier New"/>
            <w:b/>
            <w:color w:val="E36C0A" w:themeColor="accent6" w:themeShade="BF"/>
            <w:sz w:val="28"/>
            <w:szCs w:val="28"/>
          </w:rPr>
          <w:t>.</w:t>
        </w:r>
        <w:r w:rsidR="001E50FC" w:rsidRPr="001E50FC">
          <w:rPr>
            <w:rStyle w:val="a3"/>
            <w:rFonts w:ascii="Courier New" w:hAnsi="Courier New" w:cs="Courier New"/>
            <w:b/>
            <w:color w:val="E36C0A" w:themeColor="accent6" w:themeShade="BF"/>
            <w:sz w:val="28"/>
            <w:szCs w:val="28"/>
            <w:lang w:val="en-US"/>
          </w:rPr>
          <w:t>ru</w:t>
        </w:r>
      </w:hyperlink>
    </w:p>
    <w:p w:rsidR="001E50FC" w:rsidRDefault="001E50FC" w:rsidP="001E50FC">
      <w:pPr>
        <w:jc w:val="center"/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</w:rPr>
      </w:pPr>
    </w:p>
    <w:p w:rsidR="001E50FC" w:rsidRPr="001733B4" w:rsidRDefault="001E50FC" w:rsidP="001733B4">
      <w:pPr>
        <w:jc w:val="center"/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</w:rPr>
      </w:pPr>
      <w:r>
        <w:rPr>
          <w:rFonts w:ascii="Courier New" w:hAnsi="Courier New" w:cs="Courier New"/>
          <w:b/>
          <w:color w:val="E36C0A" w:themeColor="accent6" w:themeShade="BF"/>
          <w:sz w:val="28"/>
          <w:szCs w:val="28"/>
          <w:u w:val="single"/>
        </w:rPr>
        <w:t>Вопросы для подготовки к тестированию:</w:t>
      </w:r>
    </w:p>
    <w:p w:rsidR="001E50FC" w:rsidRDefault="001E50FC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Какие 2 лада есть в классической музыке?</w:t>
      </w:r>
    </w:p>
    <w:p w:rsidR="001E50FC" w:rsidRDefault="001E50FC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В каком ладу понижается шестая ступень?</w:t>
      </w:r>
    </w:p>
    <w:p w:rsidR="001E50FC" w:rsidRDefault="001E50FC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В каком виде мажора и минора изменяются шестая и седьмая ступени?</w:t>
      </w:r>
    </w:p>
    <w:p w:rsidR="001E50FC" w:rsidRDefault="001E50FC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Назовите устойчивые и неустойчивые ступени</w:t>
      </w:r>
    </w:p>
    <w:p w:rsidR="001E50FC" w:rsidRDefault="001E50FC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Какие это ступени – </w:t>
      </w: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T</w:t>
      </w:r>
      <w:r w:rsidRPr="001E50FC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S</w:t>
      </w:r>
      <w:r w:rsidRPr="001E50FC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r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D</w:t>
      </w:r>
    </w:p>
    <w:p w:rsidR="00C523BB" w:rsidRDefault="00C523BB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Назовите знаки альтерации</w:t>
      </w:r>
    </w:p>
    <w:p w:rsidR="00C523BB" w:rsidRDefault="00C523BB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Что такое тональность?</w:t>
      </w:r>
    </w:p>
    <w:p w:rsidR="00C523BB" w:rsidRDefault="00C523BB" w:rsidP="001E50FC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Что такое параллельные тональности?</w:t>
      </w:r>
    </w:p>
    <w:p w:rsidR="00C523BB" w:rsidRDefault="00C523BB" w:rsidP="00C523BB">
      <w:pPr>
        <w:pStyle w:val="a4"/>
        <w:numPr>
          <w:ilvl w:val="0"/>
          <w:numId w:val="3"/>
        </w:numPr>
        <w:jc w:val="center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Определите тональности по ключевым знакам                     </w:t>
      </w:r>
      <w:r w:rsidRPr="00C523BB">
        <w:rPr>
          <w:rFonts w:ascii="Courier New" w:hAnsi="Courier New" w:cs="Courier New"/>
          <w:b/>
          <w:color w:val="000000" w:themeColor="text1"/>
          <w:sz w:val="28"/>
          <w:szCs w:val="28"/>
        </w:rPr>
        <w:t>3 диеза</w:t>
      </w:r>
    </w:p>
    <w:p w:rsidR="00C523BB" w:rsidRPr="00C523BB" w:rsidRDefault="00C523BB" w:rsidP="00C523BB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 w:rsidRPr="00C523BB">
        <w:rPr>
          <w:rFonts w:ascii="Courier New" w:hAnsi="Courier New" w:cs="Courier New"/>
          <w:color w:val="000000" w:themeColor="text1"/>
          <w:sz w:val="28"/>
          <w:szCs w:val="28"/>
        </w:rPr>
        <w:t>Найдите соответствие:</w:t>
      </w:r>
    </w:p>
    <w:p w:rsidR="00C523BB" w:rsidRDefault="00C523BB" w:rsidP="00C523BB">
      <w:pPr>
        <w:pStyle w:val="a4"/>
        <w:ind w:left="1080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Тональность            Параллельная тональность</w:t>
      </w:r>
    </w:p>
    <w:p w:rsidR="00C523BB" w:rsidRDefault="00C523BB" w:rsidP="00C523BB">
      <w:pPr>
        <w:pStyle w:val="a4"/>
        <w:ind w:left="1080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Си минор                 Ре мажор</w:t>
      </w:r>
    </w:p>
    <w:p w:rsidR="00C523BB" w:rsidRDefault="00C523BB" w:rsidP="00C523BB">
      <w:pPr>
        <w:pStyle w:val="a4"/>
        <w:ind w:left="1080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Фа мажор                 Ля </w:t>
      </w: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</w:rPr>
        <w:t>ь</w:t>
      </w:r>
      <w:proofErr w:type="spellEnd"/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мажор</w:t>
      </w:r>
    </w:p>
    <w:p w:rsidR="00C523BB" w:rsidRDefault="00C523BB" w:rsidP="00C523BB">
      <w:pPr>
        <w:pStyle w:val="a4"/>
        <w:ind w:left="1080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Фа минор                 Ре минор</w:t>
      </w:r>
    </w:p>
    <w:p w:rsidR="00C523BB" w:rsidRDefault="00C523BB" w:rsidP="00C523BB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 w:rsidRPr="00C523BB">
        <w:rPr>
          <w:rFonts w:ascii="Courier New" w:hAnsi="Courier New" w:cs="Courier New"/>
          <w:color w:val="000000" w:themeColor="text1"/>
          <w:sz w:val="28"/>
          <w:szCs w:val="28"/>
        </w:rPr>
        <w:t>Что такое интервал?</w:t>
      </w:r>
    </w:p>
    <w:p w:rsidR="00C523BB" w:rsidRDefault="00C523BB" w:rsidP="00C523BB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На каких ступенях строятся тритоны?</w:t>
      </w:r>
    </w:p>
    <w:p w:rsidR="00C523BB" w:rsidRDefault="00C523BB" w:rsidP="00C523BB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На какой ступени строятся увеличенные характерные интервалы в мажоре?</w:t>
      </w:r>
    </w:p>
    <w:p w:rsidR="00C523BB" w:rsidRDefault="00C523BB" w:rsidP="00C523BB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На какой ступени строятся уменьшенные характерные интервалы в миноре?</w:t>
      </w:r>
    </w:p>
    <w:p w:rsidR="001733B4" w:rsidRPr="001733B4" w:rsidRDefault="00C523BB" w:rsidP="001733B4">
      <w:pPr>
        <w:pStyle w:val="a4"/>
        <w:numPr>
          <w:ilvl w:val="0"/>
          <w:numId w:val="3"/>
        </w:numPr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В какие интервалы обращаются чистые, большие и малые.</w:t>
      </w:r>
    </w:p>
    <w:p w:rsidR="001733B4" w:rsidRPr="001733B4" w:rsidRDefault="001733B4" w:rsidP="001733B4">
      <w:pPr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1733B4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Задания выполняются письменно на отдельных листах, фотографируются и высылаются на электронную почту:</w:t>
      </w:r>
    </w:p>
    <w:p w:rsidR="001733B4" w:rsidRPr="001733B4" w:rsidRDefault="001733B4" w:rsidP="001733B4">
      <w:pPr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hyperlink r:id="rId6" w:history="1">
        <w:r w:rsidRPr="001733B4">
          <w:rPr>
            <w:rStyle w:val="a3"/>
            <w:rFonts w:ascii="Courier New" w:hAnsi="Courier New" w:cs="Courier New"/>
            <w:b/>
            <w:color w:val="FF0000"/>
            <w:sz w:val="28"/>
            <w:szCs w:val="28"/>
            <w:lang w:val="en-US"/>
          </w:rPr>
          <w:t>musiqtest</w:t>
        </w:r>
        <w:r w:rsidRPr="001733B4">
          <w:rPr>
            <w:rStyle w:val="a3"/>
            <w:rFonts w:ascii="Courier New" w:hAnsi="Courier New" w:cs="Courier New"/>
            <w:b/>
            <w:color w:val="FF0000"/>
            <w:sz w:val="28"/>
            <w:szCs w:val="28"/>
          </w:rPr>
          <w:t>@</w:t>
        </w:r>
        <w:r w:rsidRPr="001733B4">
          <w:rPr>
            <w:rStyle w:val="a3"/>
            <w:rFonts w:ascii="Courier New" w:hAnsi="Courier New" w:cs="Courier New"/>
            <w:b/>
            <w:color w:val="FF0000"/>
            <w:sz w:val="28"/>
            <w:szCs w:val="28"/>
            <w:lang w:val="en-US"/>
          </w:rPr>
          <w:t>mail</w:t>
        </w:r>
        <w:r w:rsidRPr="001733B4">
          <w:rPr>
            <w:rStyle w:val="a3"/>
            <w:rFonts w:ascii="Courier New" w:hAnsi="Courier New" w:cs="Courier New"/>
            <w:b/>
            <w:color w:val="FF0000"/>
            <w:sz w:val="28"/>
            <w:szCs w:val="28"/>
          </w:rPr>
          <w:t>.</w:t>
        </w:r>
        <w:proofErr w:type="spellStart"/>
        <w:r w:rsidRPr="001733B4">
          <w:rPr>
            <w:rStyle w:val="a3"/>
            <w:rFonts w:ascii="Courier New" w:hAnsi="Courier New" w:cs="Courier New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1733B4" w:rsidRPr="001733B4" w:rsidRDefault="001733B4" w:rsidP="001733B4">
      <w:pPr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>
        <w:rPr>
          <w:rFonts w:ascii="Courier New" w:hAnsi="Courier New" w:cs="Courier New"/>
          <w:b/>
          <w:color w:val="FF0000"/>
          <w:sz w:val="28"/>
          <w:szCs w:val="28"/>
          <w:lang w:val="en-US"/>
        </w:rPr>
        <w:t>C</w:t>
      </w:r>
      <w:r>
        <w:rPr>
          <w:rFonts w:ascii="Courier New" w:hAnsi="Courier New" w:cs="Courier New"/>
          <w:b/>
          <w:color w:val="FF0000"/>
          <w:sz w:val="28"/>
          <w:szCs w:val="28"/>
        </w:rPr>
        <w:t>рок выполнения: до 01.05.2020</w:t>
      </w:r>
    </w:p>
    <w:sectPr w:rsidR="001733B4" w:rsidRPr="001733B4" w:rsidSect="00A2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FCC"/>
    <w:multiLevelType w:val="hybridMultilevel"/>
    <w:tmpl w:val="18F0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AFE"/>
    <w:multiLevelType w:val="hybridMultilevel"/>
    <w:tmpl w:val="A496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33A"/>
    <w:multiLevelType w:val="hybridMultilevel"/>
    <w:tmpl w:val="91B09B5A"/>
    <w:lvl w:ilvl="0" w:tplc="89DAF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72AC"/>
    <w:rsid w:val="001733B4"/>
    <w:rsid w:val="001E50FC"/>
    <w:rsid w:val="002E72AC"/>
    <w:rsid w:val="00A20CE7"/>
    <w:rsid w:val="00C523BB"/>
    <w:rsid w:val="00F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0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5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qtest@mail.ru" TargetMode="External"/><Relationship Id="rId5" Type="http://schemas.openxmlformats.org/officeDocument/2006/relationships/hyperlink" Target="mailto:musiqt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2020-04-27T11:13:00Z</dcterms:created>
  <dcterms:modified xsi:type="dcterms:W3CDTF">2020-04-27T11:13:00Z</dcterms:modified>
</cp:coreProperties>
</file>